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安阳工学院成绩异动申请表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（一个学生多门课程）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"/>
        <w:gridCol w:w="2552"/>
        <w:gridCol w:w="184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Align w:val="center"/>
          </w:tcPr>
          <w:p>
            <w:pPr>
              <w:tabs>
                <w:tab w:val="left" w:pos="870"/>
              </w:tabs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学 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院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tabs>
                <w:tab w:val="left" w:pos="870"/>
              </w:tabs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tabs>
                <w:tab w:val="left" w:pos="870"/>
              </w:tabs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870"/>
              </w:tabs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学生姓名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tabs>
                <w:tab w:val="left" w:pos="870"/>
              </w:tabs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Align w:val="center"/>
          </w:tcPr>
          <w:p>
            <w:pPr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学 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tabs>
                <w:tab w:val="left" w:pos="870"/>
              </w:tabs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专业班级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成绩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异动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信息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（课程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可调）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</w:p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课程名称[含编号]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课程所在学期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原课程成绩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异动后成绩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成绩异动原因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（含修改、删除、补录）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widowControl/>
              <w:ind w:firstLine="3885" w:firstLineChars="185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ind w:firstLine="3885" w:firstLineChars="185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ind w:firstLine="3885" w:firstLineChars="185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转专业学生，补录</w:t>
            </w:r>
          </w:p>
          <w:p>
            <w:pPr>
              <w:widowControl/>
              <w:ind w:firstLine="3885" w:firstLineChars="1850"/>
              <w:rPr>
                <w:rFonts w:ascii="黑体" w:hAnsi="黑体" w:eastAsia="黑体"/>
                <w:szCs w:val="21"/>
              </w:rPr>
            </w:pPr>
          </w:p>
          <w:p>
            <w:pPr>
              <w:widowControl/>
              <w:ind w:firstLine="3885" w:firstLineChars="18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申请人签字：</w:t>
            </w:r>
          </w:p>
          <w:p>
            <w:pPr>
              <w:ind w:firstLine="6405" w:firstLineChars="3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ind w:right="113"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院</w:t>
            </w:r>
          </w:p>
          <w:p>
            <w:pPr>
              <w:spacing w:line="360" w:lineRule="auto"/>
              <w:ind w:right="113"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 见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ind w:firstLine="3360" w:firstLineChars="1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院长（签字）：</w:t>
            </w:r>
          </w:p>
          <w:p>
            <w:pPr>
              <w:ind w:firstLine="4200" w:firstLineChars="20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（部门公章）</w:t>
            </w:r>
            <w:r>
              <w:rPr>
                <w:rFonts w:ascii="黑体" w:hAnsi="黑体" w:eastAsia="黑体"/>
                <w:szCs w:val="21"/>
              </w:rPr>
              <w:t xml:space="preserve">         </w:t>
            </w:r>
            <w:r>
              <w:rPr>
                <w:rFonts w:hint="eastAsia" w:ascii="黑体" w:hAnsi="黑体" w:eastAsia="黑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教务处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意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ind w:firstLine="3360" w:firstLineChars="1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处长（签字）：</w:t>
            </w:r>
          </w:p>
          <w:p>
            <w:pPr>
              <w:wordWrap w:val="0"/>
              <w:ind w:right="-315" w:rightChars="-1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szCs w:val="21"/>
              </w:rPr>
              <w:t xml:space="preserve">（部门公章）  </w:t>
            </w:r>
            <w:r>
              <w:rPr>
                <w:rFonts w:ascii="黑体" w:hAnsi="黑体" w:eastAsia="黑体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szCs w:val="21"/>
              </w:rPr>
              <w:t>年    月    日</w:t>
            </w: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注：1.本表适用学生学籍异动（转专业、休学及对外交流等）。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2.本表一式两份，一份交教务处备案，一份交教师所在单位存档。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F5"/>
    <w:rsid w:val="00017674"/>
    <w:rsid w:val="00096D2A"/>
    <w:rsid w:val="000A0EA1"/>
    <w:rsid w:val="000A6ABF"/>
    <w:rsid w:val="000E4D0C"/>
    <w:rsid w:val="00132E83"/>
    <w:rsid w:val="00153062"/>
    <w:rsid w:val="0015401C"/>
    <w:rsid w:val="0019779B"/>
    <w:rsid w:val="001B33FB"/>
    <w:rsid w:val="00204231"/>
    <w:rsid w:val="002A4DF5"/>
    <w:rsid w:val="002A7328"/>
    <w:rsid w:val="00383050"/>
    <w:rsid w:val="003D1174"/>
    <w:rsid w:val="00412654"/>
    <w:rsid w:val="004C1706"/>
    <w:rsid w:val="00520671"/>
    <w:rsid w:val="00540BD6"/>
    <w:rsid w:val="005F4660"/>
    <w:rsid w:val="00622BBA"/>
    <w:rsid w:val="00732B7A"/>
    <w:rsid w:val="00740CE0"/>
    <w:rsid w:val="007829C0"/>
    <w:rsid w:val="007930EA"/>
    <w:rsid w:val="007C2E51"/>
    <w:rsid w:val="007F049F"/>
    <w:rsid w:val="007F228A"/>
    <w:rsid w:val="007F3C00"/>
    <w:rsid w:val="00806732"/>
    <w:rsid w:val="008237B2"/>
    <w:rsid w:val="008561EF"/>
    <w:rsid w:val="00892C11"/>
    <w:rsid w:val="008B6C94"/>
    <w:rsid w:val="008C05EE"/>
    <w:rsid w:val="008E3FDA"/>
    <w:rsid w:val="00911B3B"/>
    <w:rsid w:val="00960023"/>
    <w:rsid w:val="00986FD9"/>
    <w:rsid w:val="00990BE1"/>
    <w:rsid w:val="009A4545"/>
    <w:rsid w:val="009C573E"/>
    <w:rsid w:val="009D1C6C"/>
    <w:rsid w:val="009D2AA6"/>
    <w:rsid w:val="00A1227C"/>
    <w:rsid w:val="00A27C72"/>
    <w:rsid w:val="00A61210"/>
    <w:rsid w:val="00A76F18"/>
    <w:rsid w:val="00A8455C"/>
    <w:rsid w:val="00AA4B41"/>
    <w:rsid w:val="00B93B15"/>
    <w:rsid w:val="00BC1BE9"/>
    <w:rsid w:val="00C16187"/>
    <w:rsid w:val="00C444B5"/>
    <w:rsid w:val="00C50159"/>
    <w:rsid w:val="00C6680E"/>
    <w:rsid w:val="00C66EA9"/>
    <w:rsid w:val="00CA5411"/>
    <w:rsid w:val="00CB4D50"/>
    <w:rsid w:val="00CD1A0F"/>
    <w:rsid w:val="00CF6689"/>
    <w:rsid w:val="00CF6FD6"/>
    <w:rsid w:val="00D24562"/>
    <w:rsid w:val="00D674B8"/>
    <w:rsid w:val="00D8263B"/>
    <w:rsid w:val="00E162B4"/>
    <w:rsid w:val="00E36C30"/>
    <w:rsid w:val="00E873D8"/>
    <w:rsid w:val="00E922E9"/>
    <w:rsid w:val="00E93F82"/>
    <w:rsid w:val="00EC4677"/>
    <w:rsid w:val="00F02B25"/>
    <w:rsid w:val="00F62E5A"/>
    <w:rsid w:val="00F62FAD"/>
    <w:rsid w:val="00FC65BC"/>
    <w:rsid w:val="00FF201E"/>
    <w:rsid w:val="1A620F5E"/>
    <w:rsid w:val="4AEE2E32"/>
    <w:rsid w:val="61A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147</TotalTime>
  <ScaleCrop>false</ScaleCrop>
  <LinksUpToDate>false</LinksUpToDate>
  <CharactersWithSpaces>398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2019-04-01T09:11:00Z</dcterms:created>
  <dc:creator>张玮玮</dc:creator>
  <cp:lastModifiedBy>Briana</cp:lastModifiedBy>
  <cp:lastPrinted>2020-09-22T03:32:06Z</cp:lastPrinted>
  <dcterms:modified xsi:type="dcterms:W3CDTF">2020-09-22T03:32:49Z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